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815" w:tblpY="4091"/>
        <w:tblW w:w="11065" w:type="dxa"/>
        <w:tblLook w:val="04A0" w:firstRow="1" w:lastRow="0" w:firstColumn="1" w:lastColumn="0" w:noHBand="0" w:noVBand="1"/>
      </w:tblPr>
      <w:tblGrid>
        <w:gridCol w:w="2373"/>
        <w:gridCol w:w="1558"/>
        <w:gridCol w:w="1558"/>
        <w:gridCol w:w="1558"/>
        <w:gridCol w:w="1559"/>
        <w:gridCol w:w="2459"/>
      </w:tblGrid>
      <w:tr w:rsidR="00254E0D" w:rsidTr="006841B8">
        <w:tc>
          <w:tcPr>
            <w:tcW w:w="2373" w:type="dxa"/>
          </w:tcPr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 xml:space="preserve">Date Originally Date Hearing </w:t>
            </w:r>
          </w:p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>Rescheduled</w:t>
            </w:r>
          </w:p>
        </w:tc>
        <w:tc>
          <w:tcPr>
            <w:tcW w:w="1558" w:type="dxa"/>
          </w:tcPr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>Date Hearing Scheduled</w:t>
            </w:r>
          </w:p>
        </w:tc>
        <w:tc>
          <w:tcPr>
            <w:tcW w:w="1558" w:type="dxa"/>
          </w:tcPr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>Caseworker's Name</w:t>
            </w:r>
          </w:p>
        </w:tc>
        <w:tc>
          <w:tcPr>
            <w:tcW w:w="1558" w:type="dxa"/>
          </w:tcPr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>Case#</w:t>
            </w:r>
          </w:p>
        </w:tc>
        <w:tc>
          <w:tcPr>
            <w:tcW w:w="1559" w:type="dxa"/>
          </w:tcPr>
          <w:p w:rsidR="00254E0D" w:rsidRPr="006841B8" w:rsidRDefault="00254E0D" w:rsidP="006841B8">
            <w:pPr>
              <w:rPr>
                <w:b/>
              </w:rPr>
            </w:pPr>
            <w:r w:rsidRPr="006841B8">
              <w:rPr>
                <w:b/>
              </w:rPr>
              <w:t>Client Name</w:t>
            </w:r>
          </w:p>
        </w:tc>
        <w:tc>
          <w:tcPr>
            <w:tcW w:w="2459" w:type="dxa"/>
          </w:tcPr>
          <w:p w:rsidR="00254E0D" w:rsidRDefault="00254E0D" w:rsidP="006841B8">
            <w:r>
              <w:t>Reason for Postponement</w:t>
            </w:r>
          </w:p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254E0D" w:rsidTr="006841B8">
        <w:tc>
          <w:tcPr>
            <w:tcW w:w="2373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8" w:type="dxa"/>
          </w:tcPr>
          <w:p w:rsidR="00254E0D" w:rsidRDefault="00254E0D" w:rsidP="006841B8"/>
        </w:tc>
        <w:tc>
          <w:tcPr>
            <w:tcW w:w="1559" w:type="dxa"/>
          </w:tcPr>
          <w:p w:rsidR="00254E0D" w:rsidRDefault="00254E0D" w:rsidP="006841B8"/>
        </w:tc>
        <w:tc>
          <w:tcPr>
            <w:tcW w:w="2459" w:type="dxa"/>
          </w:tcPr>
          <w:p w:rsidR="00254E0D" w:rsidRDefault="00254E0D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  <w:tr w:rsidR="006841B8" w:rsidTr="006841B8">
        <w:tc>
          <w:tcPr>
            <w:tcW w:w="2373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8" w:type="dxa"/>
          </w:tcPr>
          <w:p w:rsidR="006841B8" w:rsidRDefault="006841B8" w:rsidP="006841B8"/>
        </w:tc>
        <w:tc>
          <w:tcPr>
            <w:tcW w:w="1559" w:type="dxa"/>
          </w:tcPr>
          <w:p w:rsidR="006841B8" w:rsidRDefault="006841B8" w:rsidP="006841B8"/>
        </w:tc>
        <w:tc>
          <w:tcPr>
            <w:tcW w:w="2459" w:type="dxa"/>
          </w:tcPr>
          <w:p w:rsidR="006841B8" w:rsidRDefault="006841B8" w:rsidP="006841B8"/>
        </w:tc>
      </w:tr>
    </w:tbl>
    <w:p w:rsidR="009B70E7" w:rsidRPr="006841B8" w:rsidRDefault="00254E0D" w:rsidP="00254E0D">
      <w:pPr>
        <w:jc w:val="right"/>
        <w:rPr>
          <w:b/>
        </w:rPr>
      </w:pPr>
      <w:r w:rsidRPr="006841B8">
        <w:rPr>
          <w:b/>
        </w:rPr>
        <w:t>Postponements</w:t>
      </w:r>
      <w:r w:rsidRPr="006841B8">
        <w:rPr>
          <w:b/>
        </w:rPr>
        <w:t xml:space="preserve">              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>CEDSS/CWS/2</w:t>
      </w:r>
      <w:r w:rsidRPr="006841B8">
        <w:rPr>
          <w:b/>
        </w:rPr>
        <w:t>2-003</w:t>
      </w:r>
    </w:p>
    <w:p w:rsidR="00254E0D" w:rsidRPr="006841B8" w:rsidRDefault="00254E0D" w:rsidP="00254E0D">
      <w:pPr>
        <w:jc w:val="right"/>
        <w:rPr>
          <w:b/>
        </w:rPr>
      </w:pPr>
      <w:r w:rsidRPr="006841B8">
        <w:rPr>
          <w:b/>
        </w:rPr>
        <w:t>Legal Services for Cecil County Department of Social Services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>Attachment D</w:t>
      </w:r>
    </w:p>
    <w:p w:rsidR="00254E0D" w:rsidRDefault="00254E0D" w:rsidP="00254E0D">
      <w:pPr>
        <w:jc w:val="right"/>
      </w:pP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Vendor:</w:t>
      </w:r>
      <w:r w:rsidRPr="006841B8">
        <w:rPr>
          <w:b/>
        </w:rPr>
        <w:tab/>
      </w:r>
      <w:r w:rsidRPr="006841B8">
        <w:rPr>
          <w:b/>
        </w:rPr>
        <w:tab/>
      </w:r>
      <w:r w:rsidRPr="006841B8">
        <w:rPr>
          <w:b/>
        </w:rPr>
        <w:tab/>
        <w:t>____________________________________________</w:t>
      </w:r>
    </w:p>
    <w:p w:rsidR="00254E0D" w:rsidRPr="006841B8" w:rsidRDefault="00254E0D" w:rsidP="00254E0D">
      <w:pPr>
        <w:rPr>
          <w:b/>
        </w:rPr>
      </w:pPr>
      <w:r w:rsidRPr="006841B8">
        <w:rPr>
          <w:b/>
        </w:rPr>
        <w:t>Month</w:t>
      </w:r>
      <w:r w:rsidRPr="006841B8">
        <w:rPr>
          <w:b/>
        </w:rPr>
        <w:t>/</w:t>
      </w:r>
      <w:r w:rsidRPr="006841B8">
        <w:rPr>
          <w:b/>
        </w:rPr>
        <w:t>Year:</w:t>
      </w:r>
      <w:r w:rsidRPr="006841B8">
        <w:rPr>
          <w:b/>
        </w:rPr>
        <w:tab/>
      </w:r>
      <w:r w:rsidRPr="006841B8">
        <w:rPr>
          <w:b/>
        </w:rPr>
        <w:tab/>
      </w:r>
      <w:r w:rsidR="006841B8">
        <w:rPr>
          <w:b/>
        </w:rPr>
        <w:tab/>
      </w:r>
      <w:r w:rsidRPr="006841B8">
        <w:rPr>
          <w:b/>
        </w:rPr>
        <w:t>____________________________________________</w:t>
      </w:r>
    </w:p>
    <w:p w:rsidR="00254E0D" w:rsidRDefault="00CF4258" w:rsidP="00254E0D">
      <w:r>
        <w:t>t</w:t>
      </w:r>
      <w:bookmarkStart w:id="0" w:name="_GoBack"/>
      <w:bookmarkEnd w:id="0"/>
    </w:p>
    <w:sectPr w:rsidR="00254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0D"/>
    <w:rsid w:val="00254E0D"/>
    <w:rsid w:val="006841B8"/>
    <w:rsid w:val="009B70E7"/>
    <w:rsid w:val="00C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636B"/>
  <w15:chartTrackingRefBased/>
  <w15:docId w15:val="{AA8098D5-700A-4F63-958B-978B9D9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Human Services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Lorayne M. Varaly</dc:creator>
  <cp:keywords/>
  <dc:description/>
  <cp:lastModifiedBy>Lorayne M. Varaly</cp:lastModifiedBy>
  <cp:revision>2</cp:revision>
  <dcterms:created xsi:type="dcterms:W3CDTF">2021-05-07T16:00:00Z</dcterms:created>
  <dcterms:modified xsi:type="dcterms:W3CDTF">2021-05-07T16:00:00Z</dcterms:modified>
</cp:coreProperties>
</file>